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6F" w:rsidRPr="000B246F" w:rsidRDefault="000B246F" w:rsidP="000B246F">
      <w:pPr>
        <w:pStyle w:val="Title"/>
        <w:rPr>
          <w:rFonts w:eastAsia="Times New Roman"/>
          <w:kern w:val="36"/>
        </w:rPr>
      </w:pPr>
      <w:r w:rsidRPr="000B246F">
        <w:rPr>
          <w:rFonts w:eastAsia="Times New Roman"/>
          <w:kern w:val="36"/>
        </w:rPr>
        <w:t>Introduction to Trigonometry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Trigonometry</w:t>
      </w:r>
      <w:r w:rsidRPr="000B2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(from Greek </w:t>
      </w:r>
      <w:proofErr w:type="spellStart"/>
      <w:r w:rsidRPr="000B246F">
        <w:rPr>
          <w:rFonts w:ascii="Times New Roman" w:eastAsia="Times New Roman" w:hAnsi="Times New Roman" w:cs="Times New Roman"/>
          <w:i/>
          <w:iCs/>
          <w:sz w:val="24"/>
          <w:szCs w:val="24"/>
        </w:rPr>
        <w:t>trigonon</w:t>
      </w:r>
      <w:proofErr w:type="spellEnd"/>
      <w:r w:rsidRPr="000B2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"triangle" + </w:t>
      </w:r>
      <w:proofErr w:type="spellStart"/>
      <w:r w:rsidRPr="000B246F">
        <w:rPr>
          <w:rFonts w:ascii="Times New Roman" w:eastAsia="Times New Roman" w:hAnsi="Times New Roman" w:cs="Times New Roman"/>
          <w:i/>
          <w:iCs/>
          <w:sz w:val="24"/>
          <w:szCs w:val="24"/>
        </w:rPr>
        <w:t>metron</w:t>
      </w:r>
      <w:proofErr w:type="spellEnd"/>
      <w:r w:rsidRPr="000B24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"measure") </w:t>
      </w:r>
    </w:p>
    <w:p w:rsidR="000B246F" w:rsidRPr="000B246F" w:rsidRDefault="000B246F" w:rsidP="000B2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4004"/>
      </w:tblGrid>
      <w:tr w:rsidR="000B246F" w:rsidRPr="000B246F" w:rsidTr="000B246F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1385" cy="1414780"/>
                  <wp:effectExtent l="19050" t="0" r="0" b="0"/>
                  <wp:docPr id="1" name="Picture 1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85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Trigonometry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 is all about </w:t>
            </w: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triangles.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246F">
        <w:rPr>
          <w:rFonts w:ascii="Times New Roman" w:eastAsia="Times New Roman" w:hAnsi="Times New Roman" w:cs="Times New Roman"/>
          <w:b/>
          <w:bCs/>
          <w:sz w:val="36"/>
          <w:szCs w:val="36"/>
        </w:rPr>
        <w:t>Right Angled Triangle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4965"/>
      </w:tblGrid>
      <w:tr w:rsidR="000B246F" w:rsidRPr="000B246F" w:rsidTr="000B2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246F" w:rsidRPr="000B246F" w:rsidRDefault="000B246F" w:rsidP="000B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hyperlink r:id="rId6" w:history="1">
              <w:r w:rsidRPr="000B246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right-angled triangle</w:t>
              </w:r>
            </w:hyperlink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(the right angle is shown by the little box in the corner) has names for each side: </w:t>
            </w:r>
          </w:p>
          <w:p w:rsidR="000B246F" w:rsidRPr="000B246F" w:rsidRDefault="000B246F" w:rsidP="000B24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Adjacent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adjacent to the angle "θ",</w:t>
            </w:r>
          </w:p>
          <w:p w:rsidR="000B246F" w:rsidRPr="000B246F" w:rsidRDefault="000B246F" w:rsidP="000B24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Opposite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opposite the angle, and</w:t>
            </w:r>
          </w:p>
          <w:p w:rsidR="000B246F" w:rsidRPr="000B246F" w:rsidRDefault="000B246F" w:rsidP="000B24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longest side is the </w:t>
            </w: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Hypotenuse</w:t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79750" cy="1759585"/>
                  <wp:effectExtent l="19050" t="0" r="6350" b="0"/>
                  <wp:docPr id="2" name="Picture 2" descr="triangle showing Opposite, Adjacent and Hypoten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angle showing Opposite, Adjacent and Hypoten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759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246F">
        <w:rPr>
          <w:rFonts w:ascii="Times New Roman" w:eastAsia="Times New Roman" w:hAnsi="Times New Roman" w:cs="Times New Roman"/>
          <w:b/>
          <w:bCs/>
          <w:sz w:val="36"/>
          <w:szCs w:val="36"/>
        </w:rPr>
        <w:t>Angles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sz w:val="24"/>
          <w:szCs w:val="24"/>
        </w:rPr>
        <w:t>Angles (such as the angle "</w:t>
      </w:r>
      <w:r w:rsidRPr="000B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θ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" above) can be in </w:t>
      </w:r>
      <w:hyperlink r:id="rId8" w:history="1">
        <w:r w:rsidRPr="000B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Degrees</w:t>
        </w:r>
      </w:hyperlink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9" w:history="1">
        <w:r w:rsidRPr="000B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Radians</w:t>
        </w:r>
      </w:hyperlink>
      <w:r w:rsidRPr="000B246F">
        <w:rPr>
          <w:rFonts w:ascii="Times New Roman" w:eastAsia="Times New Roman" w:hAnsi="Times New Roman" w:cs="Times New Roman"/>
          <w:sz w:val="24"/>
          <w:szCs w:val="24"/>
        </w:rPr>
        <w:t>. Here are some examples: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1530"/>
        <w:gridCol w:w="1545"/>
      </w:tblGrid>
      <w:tr w:rsidR="000B246F" w:rsidRPr="000B246F" w:rsidTr="000B246F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Angle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Degrees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Radians</w:t>
            </w:r>
          </w:p>
        </w:tc>
      </w:tr>
      <w:tr w:rsidR="000B246F" w:rsidRPr="000B246F" w:rsidTr="000B246F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335" cy="267335"/>
                  <wp:effectExtent l="0" t="0" r="0" b="0"/>
                  <wp:docPr id="3" name="Picture 3" descr="right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Right Angle 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90°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π/2</w:t>
            </w:r>
          </w:p>
        </w:tc>
      </w:tr>
      <w:tr w:rsidR="000B246F" w:rsidRPr="000B246F" w:rsidTr="000B246F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__ Straight Angle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180°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π</w:t>
            </w:r>
          </w:p>
        </w:tc>
      </w:tr>
      <w:tr w:rsidR="000B246F" w:rsidRPr="000B246F" w:rsidTr="000B246F">
        <w:trPr>
          <w:tblCellSpacing w:w="15" w:type="dxa"/>
          <w:jc w:val="center"/>
        </w:trPr>
        <w:tc>
          <w:tcPr>
            <w:tcW w:w="30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7335" cy="267335"/>
                  <wp:effectExtent l="19050" t="0" r="0" b="0"/>
                  <wp:docPr id="4" name="Picture 4" descr="right 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ght 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 Full Rotation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360°</w:t>
            </w:r>
          </w:p>
        </w:tc>
        <w:tc>
          <w:tcPr>
            <w:tcW w:w="1500" w:type="dxa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2π</w:t>
            </w:r>
          </w:p>
        </w:tc>
      </w:tr>
    </w:tbl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B246F">
        <w:rPr>
          <w:rFonts w:ascii="Times New Roman" w:eastAsia="Times New Roman" w:hAnsi="Times New Roman" w:cs="Times New Roman"/>
          <w:b/>
          <w:bCs/>
          <w:sz w:val="36"/>
          <w:szCs w:val="36"/>
        </w:rPr>
        <w:t>"Sine, Cosine and Tangent"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The three most common </w:t>
      </w: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functions 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in trigonometry are </w:t>
      </w:r>
      <w:hyperlink r:id="rId12" w:history="1">
        <w:r w:rsidRPr="000B2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Sine, Cosine and Tangent</w:t>
        </w:r>
      </w:hyperlink>
      <w:r w:rsidRPr="000B246F">
        <w:rPr>
          <w:rFonts w:ascii="Times New Roman" w:eastAsia="Times New Roman" w:hAnsi="Times New Roman" w:cs="Times New Roman"/>
          <w:sz w:val="24"/>
          <w:szCs w:val="24"/>
        </w:rPr>
        <w:t>. You will use them a lot!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They are simply one side of a triangle divided by another. 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sz w:val="24"/>
          <w:szCs w:val="24"/>
        </w:rPr>
        <w:t>For any angle "</w:t>
      </w:r>
      <w:r w:rsidRPr="000B24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θ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>":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6840"/>
      </w:tblGrid>
      <w:tr w:rsidR="000B246F" w:rsidRPr="000B246F" w:rsidTr="000B2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6730" cy="1130300"/>
                  <wp:effectExtent l="19050" t="0" r="0" b="0"/>
                  <wp:docPr id="5" name="Picture 5" descr="Right-Angl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ght-Angl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21"/>
              <w:gridCol w:w="5079"/>
            </w:tblGrid>
            <w:tr w:rsidR="000B246F" w:rsidRPr="000B246F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Sine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sin(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Opposite / Hypotenuse</w:t>
                  </w:r>
                </w:p>
              </w:tc>
            </w:tr>
            <w:tr w:rsidR="000B246F" w:rsidRPr="000B246F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Cosine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cos</w:t>
                  </w:r>
                  <w:proofErr w:type="spellEnd"/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Adjacent / Hypotenuse</w:t>
                  </w:r>
                </w:p>
              </w:tc>
            </w:tr>
            <w:tr w:rsidR="000B246F" w:rsidRPr="000B246F">
              <w:trPr>
                <w:tblCellSpacing w:w="15" w:type="dxa"/>
                <w:jc w:val="center"/>
              </w:trPr>
              <w:tc>
                <w:tcPr>
                  <w:tcW w:w="228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4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Tangent Function:</w:t>
                  </w:r>
                </w:p>
              </w:tc>
              <w:tc>
                <w:tcPr>
                  <w:tcW w:w="4830" w:type="dxa"/>
                  <w:vAlign w:val="center"/>
                  <w:hideMark/>
                </w:tcPr>
                <w:p w:rsidR="000B246F" w:rsidRPr="000B246F" w:rsidRDefault="000B246F" w:rsidP="000B24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tan(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θ</w:t>
                  </w:r>
                  <w:r w:rsidRPr="000B24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) = Opposite / Adjacent</w:t>
                  </w:r>
                </w:p>
              </w:tc>
            </w:tr>
          </w:tbl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B246F">
        <w:rPr>
          <w:rFonts w:ascii="Times New Roman" w:eastAsia="Times New Roman" w:hAnsi="Times New Roman" w:cs="Times New Roman"/>
          <w:b/>
          <w:bCs/>
          <w:sz w:val="27"/>
          <w:szCs w:val="27"/>
        </w:rPr>
        <w:t>Example: What is the sine of 35°?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6570"/>
      </w:tblGrid>
      <w:tr w:rsidR="000B246F" w:rsidRPr="000B246F" w:rsidTr="000B246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246F" w:rsidRPr="000B246F" w:rsidRDefault="000B246F" w:rsidP="000B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18285" cy="1112520"/>
                  <wp:effectExtent l="19050" t="0" r="5715" b="0"/>
                  <wp:docPr id="6" name="Picture 6" descr="http://www.mathsisfun.com/geometry/images/triangle-28-40-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geometry/images/triangle-28-40-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B246F" w:rsidRPr="000B246F" w:rsidRDefault="000B246F" w:rsidP="000B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Using this triangle (lengths are only to one decimal place):</w:t>
            </w:r>
          </w:p>
          <w:p w:rsidR="000B246F" w:rsidRPr="000B246F" w:rsidRDefault="000B246F" w:rsidP="000B2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>sin(</w:t>
            </w:r>
            <w:proofErr w:type="gramEnd"/>
            <w:r w:rsidRPr="000B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35°) = Opposite / Hypotenuse = 2.8/4.9 = </w:t>
            </w:r>
            <w:r w:rsidRPr="000B2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0.57...</w:t>
            </w:r>
          </w:p>
        </w:tc>
      </w:tr>
    </w:tbl>
    <w:p w:rsidR="000B246F" w:rsidRPr="000B246F" w:rsidRDefault="000B246F" w:rsidP="000B2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Sine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Cosine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Tangent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 are often </w:t>
      </w:r>
      <w:proofErr w:type="spellStart"/>
      <w:r w:rsidRPr="000B246F">
        <w:rPr>
          <w:rFonts w:ascii="Times New Roman" w:eastAsia="Times New Roman" w:hAnsi="Times New Roman" w:cs="Times New Roman"/>
          <w:sz w:val="24"/>
          <w:szCs w:val="24"/>
        </w:rPr>
        <w:t>abbreivated</w:t>
      </w:r>
      <w:proofErr w:type="spellEnd"/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0B246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0B246F"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 w:rsidRPr="000B2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46F" w:rsidRDefault="000B246F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B246F" w:rsidRDefault="000B246F" w:rsidP="000B246F">
      <w:pPr>
        <w:pStyle w:val="Title"/>
      </w:pPr>
    </w:p>
    <w:p w:rsidR="000B246F" w:rsidRDefault="000B246F" w:rsidP="000B246F">
      <w:pPr>
        <w:pStyle w:val="Title"/>
      </w:pPr>
      <w:r>
        <w:t>Solving Triangles</w:t>
      </w:r>
    </w:p>
    <w:p w:rsidR="000B246F" w:rsidRDefault="000B246F" w:rsidP="000B246F">
      <w:pPr>
        <w:pStyle w:val="NormalWeb"/>
        <w:jc w:val="center"/>
      </w:pPr>
      <w:r>
        <w:t xml:space="preserve">A big part of Trigonometry is </w:t>
      </w:r>
      <w:hyperlink r:id="rId15" w:history="1">
        <w:r>
          <w:rPr>
            <w:rStyle w:val="Hyperlink"/>
          </w:rPr>
          <w:t>Solving Triangles</w:t>
        </w:r>
      </w:hyperlink>
      <w:r>
        <w:t>. By "solving" I mean finding missing sides and angles.</w:t>
      </w:r>
    </w:p>
    <w:p w:rsidR="000B246F" w:rsidRDefault="000B246F" w:rsidP="000B246F">
      <w:pPr>
        <w:pStyle w:val="Heading3"/>
        <w:jc w:val="center"/>
      </w:pPr>
      <w:r>
        <w:t>Example: Find the Missing Angle "C"</w:t>
      </w:r>
    </w:p>
    <w:p w:rsidR="000B246F" w:rsidRDefault="000B246F" w:rsidP="000B246F">
      <w:pPr>
        <w:pStyle w:val="NormalWeb"/>
        <w:jc w:val="center"/>
      </w:pPr>
      <w:r>
        <w:rPr>
          <w:noProof/>
        </w:rPr>
        <w:drawing>
          <wp:inline distT="0" distB="0" distL="0" distR="0">
            <wp:extent cx="1664970" cy="1190625"/>
            <wp:effectExtent l="19050" t="0" r="0" b="0"/>
            <wp:docPr id="13" name="Picture 13" descr="http://www.mathsisfun.com/algebra/images/trig-asae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sisfun.com/algebra/images/trig-asaex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46F" w:rsidRDefault="000B246F" w:rsidP="000B246F">
      <w:pPr>
        <w:pStyle w:val="NormalWeb"/>
        <w:jc w:val="center"/>
      </w:pPr>
      <w:r>
        <w:t> </w:t>
      </w:r>
    </w:p>
    <w:p w:rsidR="000B246F" w:rsidRDefault="000B246F" w:rsidP="000B246F">
      <w:pPr>
        <w:pStyle w:val="NormalWeb"/>
        <w:jc w:val="center"/>
      </w:pPr>
      <w:r>
        <w:t xml:space="preserve">It's easy to find angle </w:t>
      </w:r>
      <w:r>
        <w:rPr>
          <w:b/>
          <w:bCs/>
        </w:rPr>
        <w:t>C</w:t>
      </w:r>
      <w:r>
        <w:t xml:space="preserve"> by using </w:t>
      </w:r>
      <w:hyperlink r:id="rId17" w:history="1">
        <w:r>
          <w:rPr>
            <w:rStyle w:val="Hyperlink"/>
          </w:rPr>
          <w:t>angles of a triangle add to 180°</w:t>
        </w:r>
      </w:hyperlink>
      <w:r>
        <w:t>:</w:t>
      </w:r>
    </w:p>
    <w:p w:rsidR="000B246F" w:rsidRDefault="000B246F" w:rsidP="000B246F">
      <w:pPr>
        <w:pStyle w:val="NormalWeb"/>
        <w:jc w:val="center"/>
      </w:pPr>
      <w:r>
        <w:t xml:space="preserve">So C = 180° - 76° - 34° = </w:t>
      </w:r>
      <w:r>
        <w:rPr>
          <w:b/>
          <w:bCs/>
        </w:rPr>
        <w:t>70°</w:t>
      </w:r>
    </w:p>
    <w:p w:rsidR="000B246F" w:rsidRDefault="000B246F" w:rsidP="000B246F">
      <w:pPr>
        <w:pStyle w:val="NormalWeb"/>
        <w:jc w:val="center"/>
      </w:pPr>
      <w:r>
        <w:t> </w:t>
      </w:r>
    </w:p>
    <w:p w:rsidR="000B246F" w:rsidRDefault="000B246F" w:rsidP="000B246F">
      <w:pPr>
        <w:pStyle w:val="NormalWeb"/>
        <w:jc w:val="center"/>
      </w:pPr>
      <w:r>
        <w:t>It is also possible to find missing side lengths and more. The general rule is:</w:t>
      </w:r>
    </w:p>
    <w:p w:rsidR="007224C4" w:rsidRDefault="007224C4" w:rsidP="007224C4">
      <w:pPr>
        <w:pStyle w:val="NormalWeb"/>
        <w:jc w:val="center"/>
      </w:pPr>
      <w:r>
        <w:rPr>
          <w:b/>
          <w:bCs/>
        </w:rPr>
        <w:t>If you know any 3 of the sides or angles you can find the other 3</w:t>
      </w:r>
      <w:r>
        <w:br/>
        <w:t>(except for the three angles case)</w:t>
      </w:r>
    </w:p>
    <w:p w:rsidR="007224C4" w:rsidRPr="007224C4" w:rsidRDefault="007224C4" w:rsidP="007224C4">
      <w:pPr>
        <w:pStyle w:val="Title"/>
        <w:rPr>
          <w:rFonts w:eastAsia="Times New Roman"/>
        </w:rPr>
      </w:pPr>
      <w:r w:rsidRPr="007224C4">
        <w:rPr>
          <w:rFonts w:eastAsia="Times New Roman"/>
        </w:rPr>
        <w:t>Pythagoras Theorem</w:t>
      </w:r>
    </w:p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For the next trigonometric identities we start with </w:t>
      </w:r>
      <w:hyperlink r:id="rId18" w:history="1">
        <w:r w:rsidRPr="00722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Pythagoras' Theorem</w:t>
        </w:r>
      </w:hyperlink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3"/>
        <w:gridCol w:w="6597"/>
      </w:tblGrid>
      <w:tr w:rsidR="007224C4" w:rsidRPr="007224C4" w:rsidTr="007224C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6405" cy="948690"/>
                  <wp:effectExtent l="0" t="0" r="0" b="0"/>
                  <wp:docPr id="15" name="Picture 15" descr="right angl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ight angl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vAlign w:val="center"/>
            <w:hideMark/>
          </w:tcPr>
          <w:p w:rsidR="007224C4" w:rsidRPr="007224C4" w:rsidRDefault="007224C4" w:rsidP="00722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Pythagorean Theorem states that, </w:t>
            </w:r>
            <w:r w:rsidRPr="007224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 a right triangle,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the square of a (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a²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) plus the square of b (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b²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) is equal to the square of c (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c²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B23AD4" w:rsidRDefault="00B23AD4" w:rsidP="00722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AD4" w:rsidRDefault="00B23AD4" w:rsidP="00722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AD4" w:rsidRDefault="00B23AD4" w:rsidP="00722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24C4" w:rsidRPr="007224C4" w:rsidRDefault="007224C4" w:rsidP="00722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b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c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Dividing through by </w:t>
      </w:r>
      <w:r w:rsidRPr="007224C4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722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 gives</w:t>
      </w:r>
    </w:p>
    <w:tbl>
      <w:tblPr>
        <w:tblW w:w="0" w:type="auto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277"/>
        <w:gridCol w:w="510"/>
        <w:gridCol w:w="260"/>
        <w:gridCol w:w="510"/>
        <w:gridCol w:w="277"/>
      </w:tblGrid>
      <w:tr w:rsidR="007224C4" w:rsidRPr="007224C4" w:rsidTr="007224C4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224C4" w:rsidRPr="007224C4" w:rsidTr="007224C4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24C4" w:rsidRPr="007224C4" w:rsidTr="007224C4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7224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t>This can be simplified to:</w:t>
      </w:r>
    </w:p>
    <w:p w:rsidR="007224C4" w:rsidRPr="007224C4" w:rsidRDefault="007224C4" w:rsidP="007224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92250" cy="543560"/>
            <wp:effectExtent l="19050" t="0" r="0" b="0"/>
            <wp:docPr id="16" name="Picture 16" descr="(a/c)2 + (b/c)2 =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(a/c)2 + (b/c)2 =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Now, </w:t>
      </w:r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a/c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Opposite / Hypotenuse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, which is </w:t>
      </w:r>
      <w:proofErr w:type="gramStart"/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sin(</w:t>
      </w:r>
      <w:proofErr w:type="gramEnd"/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θ)</w:t>
      </w:r>
    </w:p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b/c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Adjacent / Hypotenuse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, which is </w:t>
      </w:r>
      <w:proofErr w:type="spellStart"/>
      <w:proofErr w:type="gramStart"/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cos</w:t>
      </w:r>
      <w:proofErr w:type="spellEnd"/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7224C4">
        <w:rPr>
          <w:rFonts w:ascii="Times New Roman" w:eastAsia="Times New Roman" w:hAnsi="Times New Roman" w:cs="Times New Roman"/>
          <w:b/>
          <w:bCs/>
          <w:sz w:val="24"/>
          <w:szCs w:val="24"/>
        </w:rPr>
        <w:t>θ)</w:t>
      </w:r>
    </w:p>
    <w:p w:rsidR="007224C4" w:rsidRPr="007224C4" w:rsidRDefault="007224C4" w:rsidP="00722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4C4">
        <w:rPr>
          <w:rFonts w:ascii="Times New Roman" w:eastAsia="Times New Roman" w:hAnsi="Times New Roman" w:cs="Times New Roman"/>
          <w:sz w:val="24"/>
          <w:szCs w:val="24"/>
        </w:rPr>
        <w:t>So (a/c</w:t>
      </w:r>
      <w:proofErr w:type="gramStart"/>
      <w:r w:rsidRPr="007224C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22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 + (b/c)</w:t>
      </w:r>
      <w:r w:rsidRPr="007224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224C4">
        <w:rPr>
          <w:rFonts w:ascii="Times New Roman" w:eastAsia="Times New Roman" w:hAnsi="Times New Roman" w:cs="Times New Roman"/>
          <w:sz w:val="24"/>
          <w:szCs w:val="24"/>
        </w:rPr>
        <w:t xml:space="preserve"> = 1 can also be written:</w:t>
      </w:r>
    </w:p>
    <w:tbl>
      <w:tblPr>
        <w:tblW w:w="1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8"/>
      </w:tblGrid>
      <w:tr w:rsidR="007224C4" w:rsidRPr="007224C4" w:rsidTr="007224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24C4" w:rsidRPr="007224C4" w:rsidRDefault="007224C4" w:rsidP="0072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θ + cos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722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θ = 1</w:t>
            </w:r>
          </w:p>
        </w:tc>
      </w:tr>
    </w:tbl>
    <w:p w:rsidR="00473D19" w:rsidRDefault="00473D19"/>
    <w:p w:rsidR="00E1642F" w:rsidRDefault="00E1642F" w:rsidP="00E1642F">
      <w:pPr>
        <w:pStyle w:val="Title"/>
      </w:pPr>
      <w:r>
        <w:t xml:space="preserve">Distance </w:t>
      </w:r>
      <w:proofErr w:type="gramStart"/>
      <w:r>
        <w:t>Between</w:t>
      </w:r>
      <w:proofErr w:type="gramEnd"/>
      <w:r>
        <w:t xml:space="preserve"> 2 Points</w:t>
      </w:r>
    </w:p>
    <w:p w:rsidR="00E1642F" w:rsidRDefault="00E1642F" w:rsidP="00E1642F">
      <w:pPr>
        <w:pStyle w:val="NormalWeb"/>
      </w:pPr>
      <w:r>
        <w:t>Here is how to calculate the distance between two points when you know their coordinates: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565"/>
      </w:tblGrid>
      <w:tr w:rsidR="00E1642F" w:rsidTr="00E16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56460" cy="1837690"/>
                  <wp:effectExtent l="19050" t="0" r="0" b="0"/>
                  <wp:docPr id="10" name="Picture 1" descr="graph 2 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 2 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83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 xml:space="preserve">Let us call the two points </w:t>
            </w:r>
            <w:r>
              <w:rPr>
                <w:rStyle w:val="large"/>
              </w:rPr>
              <w:t>A</w:t>
            </w:r>
            <w:r>
              <w:t xml:space="preserve"> and </w:t>
            </w:r>
            <w:r>
              <w:rPr>
                <w:rStyle w:val="large"/>
              </w:rPr>
              <w:t>B</w:t>
            </w:r>
          </w:p>
        </w:tc>
      </w:tr>
      <w:tr w:rsidR="00E1642F" w:rsidTr="00E16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1642F" w:rsidTr="00E16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39315" cy="1828800"/>
                  <wp:effectExtent l="19050" t="0" r="0" b="0"/>
                  <wp:docPr id="9" name="Picture 2" descr="graph 2 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 2 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pStyle w:val="NormalWeb"/>
            </w:pPr>
            <w:r>
              <w:t xml:space="preserve">We can run lines down from </w:t>
            </w:r>
            <w:r>
              <w:rPr>
                <w:rStyle w:val="large"/>
              </w:rPr>
              <w:t>A</w:t>
            </w:r>
            <w:r>
              <w:t xml:space="preserve">, and along from </w:t>
            </w:r>
            <w:r>
              <w:rPr>
                <w:rStyle w:val="large"/>
              </w:rPr>
              <w:t>B</w:t>
            </w:r>
            <w:r>
              <w:t xml:space="preserve">, to make a </w:t>
            </w:r>
            <w:hyperlink r:id="rId23" w:history="1">
              <w:r>
                <w:rPr>
                  <w:rStyle w:val="Hyperlink"/>
                </w:rPr>
                <w:t>Right Angled Triangle</w:t>
              </w:r>
            </w:hyperlink>
            <w:r>
              <w:t>.</w:t>
            </w:r>
          </w:p>
          <w:p w:rsidR="00E1642F" w:rsidRDefault="00E1642F">
            <w:pPr>
              <w:pStyle w:val="NormalWeb"/>
            </w:pPr>
            <w:r>
              <w:t xml:space="preserve">And with a little help from </w:t>
            </w:r>
            <w:hyperlink r:id="rId24" w:history="1">
              <w:r>
                <w:rPr>
                  <w:rStyle w:val="Hyperlink"/>
                </w:rPr>
                <w:t>Pythagoras</w:t>
              </w:r>
            </w:hyperlink>
            <w:r>
              <w:t xml:space="preserve"> we know that:</w:t>
            </w:r>
          </w:p>
          <w:p w:rsidR="00E1642F" w:rsidRDefault="00E1642F">
            <w:pPr>
              <w:pStyle w:val="NormalWeb"/>
              <w:jc w:val="center"/>
            </w:pPr>
            <w:r>
              <w:rPr>
                <w:rStyle w:val="large"/>
              </w:rPr>
              <w:t>a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+ b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= c</w:t>
            </w:r>
            <w:r>
              <w:rPr>
                <w:rStyle w:val="large"/>
                <w:vertAlign w:val="superscript"/>
              </w:rPr>
              <w:t>2</w:t>
            </w:r>
          </w:p>
        </w:tc>
      </w:tr>
      <w:tr w:rsidR="00E1642F" w:rsidTr="00E16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1642F" w:rsidTr="00E16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98395" cy="1828800"/>
                  <wp:effectExtent l="19050" t="0" r="1905" b="0"/>
                  <wp:docPr id="8" name="Picture 3" descr="graph 2 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 2 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39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pStyle w:val="NormalWeb"/>
            </w:pPr>
            <w:r>
              <w:t xml:space="preserve">Now label the </w:t>
            </w:r>
            <w:hyperlink r:id="rId26" w:history="1">
              <w:r>
                <w:rPr>
                  <w:rStyle w:val="Hyperlink"/>
                </w:rPr>
                <w:t>coordinates</w:t>
              </w:r>
            </w:hyperlink>
            <w:r>
              <w:t xml:space="preserve"> of points A and B.</w:t>
            </w:r>
          </w:p>
          <w:p w:rsidR="00E1642F" w:rsidRDefault="00E1642F">
            <w:pPr>
              <w:pStyle w:val="center80"/>
              <w:jc w:val="center"/>
            </w:pPr>
            <w:proofErr w:type="spellStart"/>
            <w:r>
              <w:rPr>
                <w:rStyle w:val="large"/>
              </w:rPr>
              <w:t>x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t xml:space="preserve"> means the x-coordinate of point </w:t>
            </w:r>
            <w:r>
              <w:rPr>
                <w:rStyle w:val="large"/>
              </w:rPr>
              <w:t>A</w:t>
            </w:r>
            <w:r>
              <w:t xml:space="preserve"> </w:t>
            </w:r>
            <w:r>
              <w:br/>
            </w:r>
            <w:proofErr w:type="spellStart"/>
            <w:r>
              <w:rPr>
                <w:rStyle w:val="large"/>
              </w:rPr>
              <w:t>y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t xml:space="preserve"> means the y-coordinate of point </w:t>
            </w:r>
            <w:r>
              <w:rPr>
                <w:rStyle w:val="large"/>
              </w:rPr>
              <w:t>A</w:t>
            </w:r>
          </w:p>
          <w:p w:rsidR="00E1642F" w:rsidRDefault="00E1642F">
            <w:pPr>
              <w:pStyle w:val="NormalWeb"/>
            </w:pPr>
            <w:r>
              <w:t xml:space="preserve">The horizontal distance "a" is </w:t>
            </w:r>
            <w:r>
              <w:rPr>
                <w:rStyle w:val="large"/>
              </w:rPr>
              <w:t>(</w:t>
            </w:r>
            <w:proofErr w:type="spellStart"/>
            <w:r>
              <w:rPr>
                <w:rStyle w:val="large"/>
              </w:rPr>
              <w:t>x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rPr>
                <w:rStyle w:val="large"/>
              </w:rPr>
              <w:t xml:space="preserve"> - </w:t>
            </w:r>
            <w:proofErr w:type="spellStart"/>
            <w:r>
              <w:rPr>
                <w:rStyle w:val="large"/>
              </w:rPr>
              <w:t>x</w:t>
            </w:r>
            <w:r>
              <w:rPr>
                <w:rStyle w:val="large"/>
                <w:vertAlign w:val="subscript"/>
              </w:rPr>
              <w:t>B</w:t>
            </w:r>
            <w:proofErr w:type="spellEnd"/>
            <w:r>
              <w:rPr>
                <w:rStyle w:val="large"/>
              </w:rPr>
              <w:t>)</w:t>
            </w:r>
          </w:p>
          <w:p w:rsidR="00E1642F" w:rsidRDefault="00E1642F">
            <w:pPr>
              <w:pStyle w:val="NormalWeb"/>
            </w:pPr>
            <w:r>
              <w:t xml:space="preserve">The vertical distance "b" is </w:t>
            </w:r>
            <w:r>
              <w:rPr>
                <w:rStyle w:val="large"/>
              </w:rPr>
              <w:t>(</w:t>
            </w:r>
            <w:proofErr w:type="spellStart"/>
            <w:r>
              <w:rPr>
                <w:rStyle w:val="large"/>
              </w:rPr>
              <w:t>y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rPr>
                <w:rStyle w:val="large"/>
              </w:rPr>
              <w:t xml:space="preserve"> - </w:t>
            </w:r>
            <w:proofErr w:type="spellStart"/>
            <w:r>
              <w:rPr>
                <w:rStyle w:val="large"/>
              </w:rPr>
              <w:t>y</w:t>
            </w:r>
            <w:r>
              <w:rPr>
                <w:rStyle w:val="large"/>
                <w:vertAlign w:val="subscript"/>
              </w:rPr>
              <w:t>B</w:t>
            </w:r>
            <w:proofErr w:type="spellEnd"/>
            <w:r>
              <w:rPr>
                <w:rStyle w:val="large"/>
              </w:rPr>
              <w:t>)</w:t>
            </w:r>
          </w:p>
        </w:tc>
      </w:tr>
    </w:tbl>
    <w:p w:rsidR="00E1642F" w:rsidRDefault="00E1642F" w:rsidP="00E1642F">
      <w:pPr>
        <w:pStyle w:val="NormalWeb"/>
      </w:pPr>
      <w:r>
        <w:t xml:space="preserve">So now we can solve for </w:t>
      </w:r>
      <w:r>
        <w:rPr>
          <w:rStyle w:val="large"/>
        </w:rPr>
        <w:t>c</w:t>
      </w:r>
      <w:r>
        <w:t xml:space="preserve"> (the distance between the points):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330"/>
        <w:gridCol w:w="4069"/>
      </w:tblGrid>
      <w:tr w:rsidR="00E1642F" w:rsidTr="00E16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jc w:val="right"/>
              <w:rPr>
                <w:sz w:val="24"/>
                <w:szCs w:val="24"/>
              </w:rPr>
            </w:pPr>
            <w:r>
              <w:t>Start with:</w:t>
            </w:r>
          </w:p>
        </w:tc>
        <w:tc>
          <w:tcPr>
            <w:tcW w:w="300" w:type="dxa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rStyle w:val="large"/>
              </w:rPr>
              <w:t>c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= a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+ b</w:t>
            </w:r>
            <w:r>
              <w:rPr>
                <w:rStyle w:val="large"/>
                <w:vertAlign w:val="superscript"/>
              </w:rPr>
              <w:t>2</w:t>
            </w:r>
          </w:p>
        </w:tc>
      </w:tr>
      <w:tr w:rsidR="00E1642F" w:rsidTr="00E16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dxa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1642F" w:rsidTr="00E16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jc w:val="right"/>
              <w:rPr>
                <w:sz w:val="24"/>
                <w:szCs w:val="24"/>
              </w:rPr>
            </w:pPr>
            <w:r>
              <w:t>Put in the calculations for a and b:</w:t>
            </w:r>
          </w:p>
        </w:tc>
        <w:tc>
          <w:tcPr>
            <w:tcW w:w="300" w:type="dxa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rStyle w:val="large"/>
              </w:rPr>
              <w:t>c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= (</w:t>
            </w:r>
            <w:proofErr w:type="spellStart"/>
            <w:r>
              <w:rPr>
                <w:rStyle w:val="large"/>
              </w:rPr>
              <w:t>x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rPr>
                <w:rStyle w:val="large"/>
              </w:rPr>
              <w:t xml:space="preserve"> - </w:t>
            </w:r>
            <w:proofErr w:type="spellStart"/>
            <w:r>
              <w:rPr>
                <w:rStyle w:val="large"/>
              </w:rPr>
              <w:t>x</w:t>
            </w:r>
            <w:r>
              <w:rPr>
                <w:rStyle w:val="large"/>
                <w:vertAlign w:val="subscript"/>
              </w:rPr>
              <w:t>B</w:t>
            </w:r>
            <w:proofErr w:type="spellEnd"/>
            <w:r>
              <w:rPr>
                <w:rStyle w:val="large"/>
              </w:rPr>
              <w:t>)</w:t>
            </w:r>
            <w:r>
              <w:rPr>
                <w:rStyle w:val="large"/>
                <w:vertAlign w:val="superscript"/>
              </w:rPr>
              <w:t>2</w:t>
            </w:r>
            <w:r>
              <w:rPr>
                <w:rStyle w:val="large"/>
              </w:rPr>
              <w:t xml:space="preserve"> + (</w:t>
            </w:r>
            <w:proofErr w:type="spellStart"/>
            <w:r>
              <w:rPr>
                <w:rStyle w:val="large"/>
              </w:rPr>
              <w:t>y</w:t>
            </w:r>
            <w:r>
              <w:rPr>
                <w:rStyle w:val="large"/>
                <w:vertAlign w:val="subscript"/>
              </w:rPr>
              <w:t>A</w:t>
            </w:r>
            <w:proofErr w:type="spellEnd"/>
            <w:r>
              <w:rPr>
                <w:rStyle w:val="large"/>
              </w:rPr>
              <w:t xml:space="preserve"> - </w:t>
            </w:r>
            <w:proofErr w:type="spellStart"/>
            <w:r>
              <w:rPr>
                <w:rStyle w:val="large"/>
              </w:rPr>
              <w:t>y</w:t>
            </w:r>
            <w:r>
              <w:rPr>
                <w:rStyle w:val="large"/>
                <w:vertAlign w:val="subscript"/>
              </w:rPr>
              <w:t>B</w:t>
            </w:r>
            <w:proofErr w:type="spellEnd"/>
            <w:r>
              <w:rPr>
                <w:rStyle w:val="large"/>
              </w:rPr>
              <w:t>)</w:t>
            </w:r>
            <w:r>
              <w:rPr>
                <w:rStyle w:val="large"/>
                <w:vertAlign w:val="superscript"/>
              </w:rPr>
              <w:t>2</w:t>
            </w:r>
          </w:p>
        </w:tc>
      </w:tr>
      <w:tr w:rsidR="00E1642F" w:rsidTr="00E16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jc w:val="righ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E1642F" w:rsidTr="00E164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1642F" w:rsidRDefault="00E1642F">
            <w:pPr>
              <w:jc w:val="right"/>
              <w:rPr>
                <w:sz w:val="24"/>
                <w:szCs w:val="24"/>
              </w:rPr>
            </w:pPr>
            <w:r>
              <w:t>And the final result: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1642F" w:rsidRDefault="00E1642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36190" cy="293370"/>
                  <wp:effectExtent l="0" t="0" r="0" b="0"/>
                  <wp:docPr id="7" name="Picture 4" descr="graph 2 poi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 2 poi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42F" w:rsidRDefault="00E1642F"/>
    <w:sectPr w:rsidR="00E1642F" w:rsidSect="00473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4AA3"/>
    <w:multiLevelType w:val="multilevel"/>
    <w:tmpl w:val="383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246F"/>
    <w:rsid w:val="000B246F"/>
    <w:rsid w:val="00473D19"/>
    <w:rsid w:val="004849E8"/>
    <w:rsid w:val="007224C4"/>
    <w:rsid w:val="00B23AD4"/>
    <w:rsid w:val="00E1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19"/>
  </w:style>
  <w:style w:type="paragraph" w:styleId="Heading1">
    <w:name w:val="heading 1"/>
    <w:basedOn w:val="Normal"/>
    <w:link w:val="Heading1Char"/>
    <w:uiPriority w:val="9"/>
    <w:qFormat/>
    <w:rsid w:val="000B2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2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B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4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24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24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0B246F"/>
  </w:style>
  <w:style w:type="character" w:styleId="Hyperlink">
    <w:name w:val="Hyperlink"/>
    <w:basedOn w:val="DefaultParagraphFont"/>
    <w:uiPriority w:val="99"/>
    <w:semiHidden/>
    <w:unhideWhenUsed/>
    <w:rsid w:val="000B246F"/>
    <w:rPr>
      <w:color w:val="0000FF"/>
      <w:u w:val="single"/>
    </w:rPr>
  </w:style>
  <w:style w:type="character" w:customStyle="1" w:styleId="larger">
    <w:name w:val="larger"/>
    <w:basedOn w:val="DefaultParagraphFont"/>
    <w:rsid w:val="000B246F"/>
  </w:style>
  <w:style w:type="character" w:customStyle="1" w:styleId="times">
    <w:name w:val="times"/>
    <w:basedOn w:val="DefaultParagraphFont"/>
    <w:rsid w:val="000B246F"/>
  </w:style>
  <w:style w:type="paragraph" w:customStyle="1" w:styleId="larger1">
    <w:name w:val="larger1"/>
    <w:basedOn w:val="Normal"/>
    <w:rsid w:val="000B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6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24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24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enter80">
    <w:name w:val="center80"/>
    <w:basedOn w:val="Normal"/>
    <w:rsid w:val="00E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geometry/degrees.html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://www.mathsisfun.com/pythagoras.html" TargetMode="External"/><Relationship Id="rId26" Type="http://schemas.openxmlformats.org/officeDocument/2006/relationships/hyperlink" Target="http://www.mathsisfun.com/data/cartesian-coordinates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2.gif"/><Relationship Id="rId12" Type="http://schemas.openxmlformats.org/officeDocument/2006/relationships/hyperlink" Target="http://www.mathsisfun.com/sine-cosine-tangent.html" TargetMode="External"/><Relationship Id="rId17" Type="http://schemas.openxmlformats.org/officeDocument/2006/relationships/hyperlink" Target="http://www.mathsisfun.com/proof180deg.html" TargetMode="External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thsisfun.com/right_angle_triangle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www.mathsisfun.com/pythagoras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mathsisfun.com/algebra/trig-solving-triangles.html" TargetMode="External"/><Relationship Id="rId23" Type="http://schemas.openxmlformats.org/officeDocument/2006/relationships/hyperlink" Target="http://www.mathsisfun.com/right_angle_triangl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www.mathsisfun.com/geometry/radians.html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1.gif"/><Relationship Id="rId27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518</Words>
  <Characters>2956</Characters>
  <Application>Microsoft Office Word</Application>
  <DocSecurity>0</DocSecurity>
  <Lines>24</Lines>
  <Paragraphs>6</Paragraphs>
  <ScaleCrop>false</ScaleCrop>
  <Company>----------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4</cp:revision>
  <dcterms:created xsi:type="dcterms:W3CDTF">2013-06-24T18:37:00Z</dcterms:created>
  <dcterms:modified xsi:type="dcterms:W3CDTF">2013-06-24T19:52:00Z</dcterms:modified>
</cp:coreProperties>
</file>